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Wolfie Seawolf</w:t>
      </w:r>
    </w:p>
    <w:p w:rsidR="00000000" w:rsidDel="00000000" w:rsidP="00000000" w:rsidRDefault="00000000" w:rsidRPr="00000000" w14:paraId="0000000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Town, State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professional_email@stonybrook.edu</w:t>
      </w:r>
      <w:r w:rsidDel="00000000" w:rsidR="00000000" w:rsidRPr="00000000">
        <w:rPr>
          <w:rFonts w:ascii="Times New Roman" w:cs="Times New Roman" w:eastAsia="Times New Roman" w:hAnsi="Times New Roman"/>
          <w:color w:val="000000"/>
          <w:sz w:val="22"/>
          <w:szCs w:val="22"/>
          <w:rtl w:val="0"/>
        </w:rPr>
        <w:t xml:space="preserve"> | (123) 456</w:t>
      </w:r>
      <w:r w:rsidDel="00000000" w:rsidR="00000000" w:rsidRPr="00000000">
        <w:rPr>
          <w:rFonts w:ascii="Times New Roman" w:cs="Times New Roman" w:eastAsia="Times New Roman" w:hAnsi="Times New Roman"/>
          <w:i w:val="1"/>
          <w:color w:val="000000"/>
          <w:sz w:val="22"/>
          <w:szCs w:val="22"/>
          <w:rtl w:val="0"/>
        </w:rPr>
        <w:t xml:space="preserve"> – </w:t>
      </w:r>
      <w:r w:rsidDel="00000000" w:rsidR="00000000" w:rsidRPr="00000000">
        <w:rPr>
          <w:rFonts w:ascii="Times New Roman" w:cs="Times New Roman" w:eastAsia="Times New Roman" w:hAnsi="Times New Roman"/>
          <w:color w:val="000000"/>
          <w:sz w:val="22"/>
          <w:szCs w:val="22"/>
          <w:rtl w:val="0"/>
        </w:rPr>
        <w:t xml:space="preserve">7890 | </w:t>
      </w:r>
      <w:r w:rsidDel="00000000" w:rsidR="00000000" w:rsidRPr="00000000">
        <w:rPr>
          <w:rFonts w:ascii="Times New Roman" w:cs="Times New Roman" w:eastAsia="Times New Roman" w:hAnsi="Times New Roman"/>
          <w:sz w:val="22"/>
          <w:szCs w:val="22"/>
          <w:rtl w:val="0"/>
        </w:rPr>
        <w:t xml:space="preserve">linkedin_url.com | GitHub</w:t>
      </w:r>
    </w:p>
    <w:p w:rsidR="00000000" w:rsidDel="00000000" w:rsidP="00000000" w:rsidRDefault="00000000" w:rsidRPr="00000000" w14:paraId="0000000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4">
      <w:pPr>
        <w:pBdr>
          <w:bottom w:color="000000" w:space="1" w:sz="12" w:val="single"/>
        </w:pBd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EDUCATION</w:t>
      </w:r>
    </w:p>
    <w:p w:rsidR="00000000" w:rsidDel="00000000" w:rsidP="00000000" w:rsidRDefault="00000000" w:rsidRPr="00000000" w14:paraId="00000005">
      <w:pPr>
        <w:tabs>
          <w:tab w:val="right" w:leader="none" w:pos="10800"/>
        </w:tabs>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Stony Brook University</w:t>
        <w:tab/>
        <w:t xml:space="preserve">Stony Brook, New York</w:t>
      </w:r>
    </w:p>
    <w:p w:rsidR="00000000" w:rsidDel="00000000" w:rsidP="00000000" w:rsidRDefault="00000000" w:rsidRPr="00000000" w14:paraId="00000006">
      <w:pPr>
        <w:tabs>
          <w:tab w:val="right" w:leader="none" w:pos="10800"/>
        </w:tabs>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sz w:val="22"/>
          <w:szCs w:val="22"/>
          <w:rtl w:val="0"/>
        </w:rPr>
        <w:t xml:space="preserve">Master of Science in Computer Science | </w:t>
      </w:r>
      <w:r w:rsidDel="00000000" w:rsidR="00000000" w:rsidRPr="00000000">
        <w:rPr>
          <w:rFonts w:ascii="Times New Roman" w:cs="Times New Roman" w:eastAsia="Times New Roman" w:hAnsi="Times New Roman"/>
          <w:sz w:val="22"/>
          <w:szCs w:val="22"/>
          <w:rtl w:val="0"/>
        </w:rPr>
        <w:t xml:space="preserve">GPA: 3.0+</w:t>
      </w:r>
      <w:r w:rsidDel="00000000" w:rsidR="00000000" w:rsidRPr="00000000">
        <w:rPr>
          <w:rFonts w:ascii="Times New Roman" w:cs="Times New Roman" w:eastAsia="Times New Roman" w:hAnsi="Times New Roman"/>
          <w:i w:val="1"/>
          <w:color w:val="000000"/>
          <w:sz w:val="22"/>
          <w:szCs w:val="22"/>
          <w:rtl w:val="0"/>
        </w:rPr>
        <w:tab/>
        <w:t xml:space="preserve">Expected Graduation: Month 202X</w:t>
      </w:r>
      <w:r w:rsidDel="00000000" w:rsidR="00000000" w:rsidRPr="00000000">
        <w:rPr>
          <w:rtl w:val="0"/>
        </w:rPr>
      </w:r>
    </w:p>
    <w:p w:rsidR="00000000" w:rsidDel="00000000" w:rsidP="00000000" w:rsidRDefault="00000000" w:rsidRPr="00000000" w14:paraId="00000007">
      <w:pPr>
        <w:tabs>
          <w:tab w:val="right" w:leader="none" w:pos="10800"/>
          <w:tab w:val="right" w:leader="none" w:pos="11088"/>
        </w:tabs>
        <w:spacing w:line="276" w:lineRule="auto"/>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color w:val="000000"/>
          <w:sz w:val="22"/>
          <w:szCs w:val="22"/>
          <w:rtl w:val="0"/>
        </w:rPr>
        <w:t xml:space="preserve">Relevant Coursework: System Security, Data Science, Advancements in Artificial Intelligence, Natural</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color w:val="000000"/>
          <w:sz w:val="22"/>
          <w:szCs w:val="22"/>
          <w:rtl w:val="0"/>
        </w:rPr>
        <w:t xml:space="preserve">Language Processing, Machine Learning</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Honors/Scholarships/</w:t>
      </w:r>
      <w:r w:rsidDel="00000000" w:rsidR="00000000" w:rsidRPr="00000000">
        <w:rPr>
          <w:rFonts w:ascii="Times New Roman" w:cs="Times New Roman" w:eastAsia="Times New Roman" w:hAnsi="Times New Roman"/>
          <w:sz w:val="22"/>
          <w:szCs w:val="22"/>
          <w:rtl w:val="0"/>
        </w:rPr>
        <w:t xml:space="preserve">Awards</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rtl w:val="0"/>
        </w:rPr>
        <w:t xml:space="preserve"> Dean’s Fellowship | Excellence in </w:t>
      </w:r>
      <w:r w:rsidDel="00000000" w:rsidR="00000000" w:rsidRPr="00000000">
        <w:rPr>
          <w:rFonts w:ascii="Times New Roman" w:cs="Times New Roman" w:eastAsia="Times New Roman" w:hAnsi="Times New Roman"/>
          <w:sz w:val="22"/>
          <w:szCs w:val="22"/>
          <w:rtl w:val="0"/>
        </w:rPr>
        <w:t xml:space="preserve">Research</w:t>
      </w:r>
      <w:r w:rsidDel="00000000" w:rsidR="00000000" w:rsidRPr="00000000">
        <w:rPr>
          <w:rFonts w:ascii="Times New Roman" w:cs="Times New Roman" w:eastAsia="Times New Roman" w:hAnsi="Times New Roman"/>
          <w:sz w:val="22"/>
          <w:szCs w:val="22"/>
          <w:rtl w:val="0"/>
        </w:rPr>
        <w:t xml:space="preserve"> Award</w:t>
      </w:r>
    </w:p>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tabs>
          <w:tab w:val="right" w:leader="none" w:pos="1080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Undergraduate University</w:t>
        <w:tab/>
        <w:t xml:space="preserve">Town, State</w:t>
      </w:r>
    </w:p>
    <w:p w:rsidR="00000000" w:rsidDel="00000000" w:rsidP="00000000" w:rsidRDefault="00000000" w:rsidRPr="00000000" w14:paraId="0000000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Bachelor of Science in Computer Science | GPA: 3.0+</w:t>
        <w:tab/>
        <w:tab/>
        <w:tab/>
        <w:t xml:space="preserve">                  </w:t>
      </w:r>
      <w:r w:rsidDel="00000000" w:rsidR="00000000" w:rsidRPr="00000000">
        <w:rPr>
          <w:rFonts w:ascii="Times New Roman" w:cs="Times New Roman" w:eastAsia="Times New Roman" w:hAnsi="Times New Roman"/>
          <w:i w:val="1"/>
          <w:sz w:val="22"/>
          <w:szCs w:val="22"/>
          <w:rtl w:val="0"/>
        </w:rPr>
        <w:t xml:space="preserve">Start Month 202X – End Month 202X</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Relevant Coursework</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Computer Networks, Data Structures, Python Programming, Object Oriented Programming</w:t>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Honors/Scholarships/Awards: Dean’s List 4 Semesters | University Scholars</w:t>
      </w:r>
    </w:p>
    <w:p w:rsidR="00000000" w:rsidDel="00000000" w:rsidP="00000000" w:rsidRDefault="00000000" w:rsidRPr="00000000" w14:paraId="0000000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pBdr>
          <w:bottom w:color="000000" w:space="0" w:sz="12" w:val="single"/>
        </w:pBdr>
        <w:spacing w:line="276" w:lineRule="auto"/>
        <w:rPr>
          <w:rFonts w:ascii="Times New Roman" w:cs="Times New Roman" w:eastAsia="Times New Roman" w:hAnsi="Times New Roman"/>
          <w:i w:val="1"/>
          <w:color w:val="980000"/>
          <w:sz w:val="22"/>
          <w:szCs w:val="22"/>
        </w:rPr>
      </w:pPr>
      <w:r w:rsidDel="00000000" w:rsidR="00000000" w:rsidRPr="00000000">
        <w:rPr>
          <w:rFonts w:ascii="Times New Roman" w:cs="Times New Roman" w:eastAsia="Times New Roman" w:hAnsi="Times New Roman"/>
          <w:b w:val="1"/>
          <w:sz w:val="22"/>
          <w:szCs w:val="22"/>
          <w:rtl w:val="0"/>
        </w:rPr>
        <w:t xml:space="preserve">TECHNICAL SKILLS </w:t>
      </w:r>
      <w:r w:rsidDel="00000000" w:rsidR="00000000" w:rsidRPr="00000000">
        <w:rPr>
          <w:rFonts w:ascii="Times New Roman" w:cs="Times New Roman" w:eastAsia="Times New Roman" w:hAnsi="Times New Roman"/>
          <w:i w:val="1"/>
          <w:color w:val="980000"/>
          <w:sz w:val="22"/>
          <w:szCs w:val="22"/>
          <w:rtl w:val="0"/>
        </w:rPr>
        <w:t xml:space="preserve">(include any other categories that match your skill set &amp; years of </w:t>
      </w:r>
      <w:r w:rsidDel="00000000" w:rsidR="00000000" w:rsidRPr="00000000">
        <w:rPr>
          <w:rFonts w:ascii="Times New Roman" w:cs="Times New Roman" w:eastAsia="Times New Roman" w:hAnsi="Times New Roman"/>
          <w:i w:val="1"/>
          <w:color w:val="980000"/>
          <w:sz w:val="22"/>
          <w:szCs w:val="22"/>
          <w:rtl w:val="0"/>
        </w:rPr>
        <w:t xml:space="preserve">experience</w:t>
      </w:r>
      <w:r w:rsidDel="00000000" w:rsidR="00000000" w:rsidRPr="00000000">
        <w:rPr>
          <w:rFonts w:ascii="Times New Roman" w:cs="Times New Roman" w:eastAsia="Times New Roman" w:hAnsi="Times New Roman"/>
          <w:i w:val="1"/>
          <w:color w:val="980000"/>
          <w:sz w:val="22"/>
          <w:szCs w:val="22"/>
          <w:rtl w:val="0"/>
        </w:rPr>
        <w:t xml:space="preserve">)</w:t>
      </w:r>
    </w:p>
    <w:p w:rsidR="00000000" w:rsidDel="00000000" w:rsidP="00000000" w:rsidRDefault="00000000" w:rsidRPr="00000000" w14:paraId="00000010">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Programming Languages: </w:t>
      </w:r>
      <w:r w:rsidDel="00000000" w:rsidR="00000000" w:rsidRPr="00000000">
        <w:rPr>
          <w:rFonts w:ascii="Times New Roman" w:cs="Times New Roman" w:eastAsia="Times New Roman" w:hAnsi="Times New Roman"/>
          <w:sz w:val="22"/>
          <w:szCs w:val="22"/>
          <w:rtl w:val="0"/>
        </w:rPr>
        <w:t xml:space="preserve">6 years </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Python, SQL, PostgreSQL, Java, HTML, XML; 2 years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C, Google AppScript; 1 year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C++, JavaScript, ReactJs, Rust </w:t>
      </w:r>
    </w:p>
    <w:p w:rsidR="00000000" w:rsidDel="00000000" w:rsidP="00000000" w:rsidRDefault="00000000" w:rsidRPr="00000000" w14:paraId="00000011">
      <w:pPr>
        <w:widowControl w:val="0"/>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Operating Systems: </w:t>
      </w:r>
      <w:r w:rsidDel="00000000" w:rsidR="00000000" w:rsidRPr="00000000">
        <w:rPr>
          <w:rFonts w:ascii="Times New Roman" w:cs="Times New Roman" w:eastAsia="Times New Roman" w:hAnsi="Times New Roman"/>
          <w:sz w:val="22"/>
          <w:szCs w:val="22"/>
          <w:rtl w:val="0"/>
        </w:rPr>
        <w:t xml:space="preserve">8 years</w:t>
      </w:r>
      <w:r w:rsidDel="00000000" w:rsidR="00000000" w:rsidRPr="00000000">
        <w:rPr>
          <w:rFonts w:ascii="Times New Roman" w:cs="Times New Roman" w:eastAsia="Times New Roman" w:hAnsi="Times New Roman"/>
          <w:b w:val="1"/>
          <w:sz w:val="22"/>
          <w:szCs w:val="22"/>
          <w:rtl w:val="0"/>
        </w:rPr>
        <w:t xml:space="preserve"> - </w:t>
      </w:r>
      <w:r w:rsidDel="00000000" w:rsidR="00000000" w:rsidRPr="00000000">
        <w:rPr>
          <w:rFonts w:ascii="Times New Roman" w:cs="Times New Roman" w:eastAsia="Times New Roman" w:hAnsi="Times New Roman"/>
          <w:sz w:val="22"/>
          <w:szCs w:val="22"/>
          <w:rtl w:val="0"/>
        </w:rPr>
        <w:t xml:space="preserve">Windows; 4 years </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Linux, Kali Linux, Ubuntu</w:t>
      </w:r>
    </w:p>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Cloud Systems: </w:t>
      </w:r>
      <w:r w:rsidDel="00000000" w:rsidR="00000000" w:rsidRPr="00000000">
        <w:rPr>
          <w:rFonts w:ascii="Times New Roman" w:cs="Times New Roman" w:eastAsia="Times New Roman" w:hAnsi="Times New Roman"/>
          <w:sz w:val="22"/>
          <w:szCs w:val="22"/>
          <w:rtl w:val="0"/>
        </w:rPr>
        <w:t xml:space="preserve">2 years </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Amazon Web Services (Lambda, S3, CloudWatch, SageMaker), Google Project, Google APIs</w:t>
      </w:r>
    </w:p>
    <w:p w:rsidR="00000000" w:rsidDel="00000000" w:rsidP="00000000" w:rsidRDefault="00000000" w:rsidRPr="00000000" w14:paraId="00000013">
      <w:pPr>
        <w:rPr>
          <w:rFonts w:ascii="Times New Roman" w:cs="Times New Roman" w:eastAsia="Times New Roman" w:hAnsi="Times New Roman"/>
          <w:i w:val="1"/>
          <w:color w:val="980000"/>
          <w:sz w:val="22"/>
          <w:szCs w:val="22"/>
        </w:rPr>
      </w:pPr>
      <w:r w:rsidDel="00000000" w:rsidR="00000000" w:rsidRPr="00000000">
        <w:rPr>
          <w:rFonts w:ascii="Times New Roman" w:cs="Times New Roman" w:eastAsia="Times New Roman" w:hAnsi="Times New Roman"/>
          <w:b w:val="1"/>
          <w:sz w:val="22"/>
          <w:szCs w:val="22"/>
          <w:rtl w:val="0"/>
        </w:rPr>
        <w:t xml:space="preserve">Certifications:</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Cisco Certified Network Associate Routing and Switching (April, 2024), Python for Everybody - University of Michigan (July, 2023) </w:t>
      </w:r>
      <w:r w:rsidDel="00000000" w:rsidR="00000000" w:rsidRPr="00000000">
        <w:rPr>
          <w:rFonts w:ascii="Times New Roman" w:cs="Times New Roman" w:eastAsia="Times New Roman" w:hAnsi="Times New Roman"/>
          <w:i w:val="1"/>
          <w:color w:val="980000"/>
          <w:sz w:val="22"/>
          <w:szCs w:val="22"/>
          <w:rtl w:val="0"/>
        </w:rPr>
        <w:t xml:space="preserve">(include any certifications that are relevant: month, year)</w:t>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pBdr>
          <w:bottom w:color="000000" w:space="1" w:sz="12" w:val="single"/>
        </w:pBdr>
        <w:spacing w:line="276" w:lineRule="auto"/>
        <w:rPr>
          <w:rFonts w:ascii="Times New Roman" w:cs="Times New Roman" w:eastAsia="Times New Roman" w:hAnsi="Times New Roman"/>
          <w:i w:val="1"/>
          <w:color w:val="980000"/>
          <w:sz w:val="22"/>
          <w:szCs w:val="22"/>
        </w:rPr>
      </w:pPr>
      <w:r w:rsidDel="00000000" w:rsidR="00000000" w:rsidRPr="00000000">
        <w:rPr>
          <w:rFonts w:ascii="Times New Roman" w:cs="Times New Roman" w:eastAsia="Times New Roman" w:hAnsi="Times New Roman"/>
          <w:b w:val="1"/>
          <w:sz w:val="22"/>
          <w:szCs w:val="22"/>
          <w:rtl w:val="0"/>
        </w:rPr>
        <w:t xml:space="preserve">PROFESSIONAL </w:t>
      </w:r>
      <w:r w:rsidDel="00000000" w:rsidR="00000000" w:rsidRPr="00000000">
        <w:rPr>
          <w:rFonts w:ascii="Times New Roman" w:cs="Times New Roman" w:eastAsia="Times New Roman" w:hAnsi="Times New Roman"/>
          <w:b w:val="1"/>
          <w:color w:val="000000"/>
          <w:sz w:val="22"/>
          <w:szCs w:val="22"/>
          <w:rtl w:val="0"/>
        </w:rPr>
        <w:t xml:space="preserve">EXPERIENCE</w:t>
      </w:r>
      <w:r w:rsidDel="00000000" w:rsidR="00000000" w:rsidRPr="00000000">
        <w:rPr>
          <w:rFonts w:ascii="Times New Roman" w:cs="Times New Roman" w:eastAsia="Times New Roman" w:hAnsi="Times New Roman"/>
          <w:b w:val="1"/>
          <w:color w:val="980000"/>
          <w:sz w:val="22"/>
          <w:szCs w:val="22"/>
          <w:rtl w:val="0"/>
        </w:rPr>
        <w:t xml:space="preserve"> </w:t>
      </w:r>
      <w:r w:rsidDel="00000000" w:rsidR="00000000" w:rsidRPr="00000000">
        <w:rPr>
          <w:rFonts w:ascii="Times New Roman" w:cs="Times New Roman" w:eastAsia="Times New Roman" w:hAnsi="Times New Roman"/>
          <w:i w:val="1"/>
          <w:color w:val="980000"/>
          <w:sz w:val="22"/>
          <w:szCs w:val="22"/>
          <w:rtl w:val="0"/>
        </w:rPr>
        <w:t xml:space="preserve">(organize categories according to relevance of the position you are applying for)</w:t>
      </w:r>
    </w:p>
    <w:p w:rsidR="00000000" w:rsidDel="00000000" w:rsidP="00000000" w:rsidRDefault="00000000" w:rsidRPr="00000000" w14:paraId="00000016">
      <w:pPr>
        <w:tabs>
          <w:tab w:val="right" w:leader="none" w:pos="10800"/>
        </w:tabs>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AutoSci Innovations</w:t>
        <w:tab/>
        <w:t xml:space="preserve">Town, State</w:t>
      </w:r>
      <w:r w:rsidDel="00000000" w:rsidR="00000000" w:rsidRPr="00000000">
        <w:rPr>
          <w:rtl w:val="0"/>
        </w:rPr>
      </w:r>
    </w:p>
    <w:p w:rsidR="00000000" w:rsidDel="00000000" w:rsidP="00000000" w:rsidRDefault="00000000" w:rsidRPr="00000000" w14:paraId="00000017">
      <w:pPr>
        <w:tabs>
          <w:tab w:val="right" w:leader="none" w:pos="10800"/>
        </w:tabs>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0"/>
          <w:szCs w:val="20"/>
          <w:rtl w:val="0"/>
        </w:rPr>
        <w:t xml:space="preserve">Software Developer</w:t>
      </w:r>
      <w:r w:rsidDel="00000000" w:rsidR="00000000" w:rsidRPr="00000000">
        <w:rPr>
          <w:rFonts w:ascii="Times New Roman" w:cs="Times New Roman" w:eastAsia="Times New Roman" w:hAnsi="Times New Roman"/>
          <w:i w:val="1"/>
          <w:sz w:val="22"/>
          <w:szCs w:val="22"/>
          <w:rtl w:val="0"/>
        </w:rPr>
        <w:tab/>
        <w:t xml:space="preserve">Start Month 202X – Present</w:t>
      </w:r>
      <w:r w:rsidDel="00000000" w:rsidR="00000000" w:rsidRPr="00000000">
        <w:rPr>
          <w:rtl w:val="0"/>
        </w:rPr>
      </w:r>
    </w:p>
    <w:p w:rsidR="00000000" w:rsidDel="00000000" w:rsidP="00000000" w:rsidRDefault="00000000" w:rsidRPr="00000000" w14:paraId="00000018">
      <w:pPr>
        <w:numPr>
          <w:ilvl w:val="0"/>
          <w:numId w:val="6"/>
        </w:numPr>
        <w:spacing w:line="276" w:lineRule="auto"/>
        <w:ind w:left="720" w:hanging="360"/>
        <w:rPr>
          <w:rFonts w:ascii="Times New Roman" w:cs="Times New Roman" w:eastAsia="Times New Roman" w:hAnsi="Times New Roman"/>
          <w:color w:val="980000"/>
          <w:sz w:val="22"/>
          <w:szCs w:val="22"/>
        </w:rPr>
      </w:pPr>
      <w:r w:rsidDel="00000000" w:rsidR="00000000" w:rsidRPr="00000000">
        <w:rPr>
          <w:rFonts w:ascii="Times New Roman" w:cs="Times New Roman" w:eastAsia="Times New Roman" w:hAnsi="Times New Roman"/>
          <w:color w:val="980000"/>
          <w:sz w:val="22"/>
          <w:szCs w:val="22"/>
          <w:rtl w:val="0"/>
        </w:rPr>
        <w:t xml:space="preserve">Skill based bullet #</w:t>
      </w:r>
      <w:r w:rsidDel="00000000" w:rsidR="00000000" w:rsidRPr="00000000">
        <w:rPr>
          <w:rFonts w:ascii="Times New Roman" w:cs="Times New Roman" w:eastAsia="Times New Roman" w:hAnsi="Times New Roman"/>
          <w:color w:val="980000"/>
          <w:sz w:val="22"/>
          <w:szCs w:val="22"/>
          <w:rtl w:val="0"/>
        </w:rPr>
        <w:t xml:space="preserve">1</w:t>
      </w:r>
      <w:r w:rsidDel="00000000" w:rsidR="00000000" w:rsidRPr="00000000">
        <w:rPr>
          <w:rFonts w:ascii="Times New Roman" w:cs="Times New Roman" w:eastAsia="Times New Roman" w:hAnsi="Times New Roman"/>
          <w:color w:val="980000"/>
          <w:sz w:val="22"/>
          <w:szCs w:val="22"/>
          <w:rtl w:val="0"/>
        </w:rPr>
        <w:t xml:space="preserve"> (Example: </w:t>
      </w:r>
      <w:r w:rsidDel="00000000" w:rsidR="00000000" w:rsidRPr="00000000">
        <w:rPr>
          <w:rFonts w:ascii="Times New Roman" w:cs="Times New Roman" w:eastAsia="Times New Roman" w:hAnsi="Times New Roman"/>
          <w:color w:val="980000"/>
          <w:sz w:val="22"/>
          <w:szCs w:val="22"/>
          <w:rtl w:val="0"/>
        </w:rPr>
        <w:t xml:space="preserve">Action verb + quantify task + </w:t>
      </w:r>
      <w:r w:rsidDel="00000000" w:rsidR="00000000" w:rsidRPr="00000000">
        <w:rPr>
          <w:rFonts w:ascii="Times New Roman" w:cs="Times New Roman" w:eastAsia="Times New Roman" w:hAnsi="Times New Roman"/>
          <w:color w:val="980000"/>
          <w:sz w:val="22"/>
          <w:szCs w:val="22"/>
          <w:rtl w:val="0"/>
        </w:rPr>
        <w:t xml:space="preserve">skill/technologies</w:t>
      </w:r>
      <w:r w:rsidDel="00000000" w:rsidR="00000000" w:rsidRPr="00000000">
        <w:rPr>
          <w:rFonts w:ascii="Times New Roman" w:cs="Times New Roman" w:eastAsia="Times New Roman" w:hAnsi="Times New Roman"/>
          <w:color w:val="980000"/>
          <w:sz w:val="22"/>
          <w:szCs w:val="22"/>
          <w:rtl w:val="0"/>
        </w:rPr>
        <w:t xml:space="preserve"> + result/outcome</w:t>
      </w:r>
      <w:r w:rsidDel="00000000" w:rsidR="00000000" w:rsidRPr="00000000">
        <w:rPr>
          <w:rFonts w:ascii="Times New Roman" w:cs="Times New Roman" w:eastAsia="Times New Roman" w:hAnsi="Times New Roman"/>
          <w:color w:val="980000"/>
          <w:sz w:val="22"/>
          <w:szCs w:val="22"/>
          <w:rtl w:val="0"/>
        </w:rPr>
        <w:t xml:space="preserve">)</w:t>
      </w:r>
      <w:r w:rsidDel="00000000" w:rsidR="00000000" w:rsidRPr="00000000">
        <w:rPr>
          <w:rtl w:val="0"/>
        </w:rPr>
      </w:r>
    </w:p>
    <w:p w:rsidR="00000000" w:rsidDel="00000000" w:rsidP="00000000" w:rsidRDefault="00000000" w:rsidRPr="00000000" w14:paraId="00000019">
      <w:pPr>
        <w:numPr>
          <w:ilvl w:val="0"/>
          <w:numId w:val="6"/>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Deployed and optimized a yield prediction model using AWS SageMaker, Pandas, NumPy, and Spark, increasing production quality by 15% and reducing defects.</w:t>
      </w:r>
    </w:p>
    <w:p w:rsidR="00000000" w:rsidDel="00000000" w:rsidP="00000000" w:rsidRDefault="00000000" w:rsidRPr="00000000" w14:paraId="0000001A">
      <w:pPr>
        <w:numPr>
          <w:ilvl w:val="0"/>
          <w:numId w:val="6"/>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Trained 4 interns and 3 non-developers on Automation Anywhere and SQL, improving automation skills across teams and enhancing business flow efficiency by 30%.</w:t>
      </w:r>
    </w:p>
    <w:p w:rsidR="00000000" w:rsidDel="00000000" w:rsidP="00000000" w:rsidRDefault="00000000" w:rsidRPr="00000000" w14:paraId="0000001B">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tabs>
          <w:tab w:val="right" w:leader="none" w:pos="10800"/>
        </w:tabs>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sz w:val="22"/>
          <w:szCs w:val="22"/>
          <w:rtl w:val="0"/>
        </w:rPr>
        <w:t xml:space="preserve">GlobalFoundries</w:t>
      </w:r>
      <w:r w:rsidDel="00000000" w:rsidR="00000000" w:rsidRPr="00000000">
        <w:rPr>
          <w:rFonts w:ascii="Times New Roman" w:cs="Times New Roman" w:eastAsia="Times New Roman" w:hAnsi="Times New Roman"/>
          <w:b w:val="1"/>
          <w:color w:val="000000"/>
          <w:sz w:val="22"/>
          <w:szCs w:val="22"/>
          <w:rtl w:val="0"/>
        </w:rPr>
        <w:tab/>
        <w:t xml:space="preserve">Town, State</w:t>
      </w:r>
      <w:r w:rsidDel="00000000" w:rsidR="00000000" w:rsidRPr="00000000">
        <w:rPr>
          <w:rtl w:val="0"/>
        </w:rPr>
      </w:r>
    </w:p>
    <w:p w:rsidR="00000000" w:rsidDel="00000000" w:rsidP="00000000" w:rsidRDefault="00000000" w:rsidRPr="00000000" w14:paraId="0000001D">
      <w:pPr>
        <w:tabs>
          <w:tab w:val="right" w:leader="none" w:pos="10800"/>
        </w:tabs>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i w:val="1"/>
          <w:sz w:val="22"/>
          <w:szCs w:val="22"/>
          <w:rtl w:val="0"/>
        </w:rPr>
        <w:t xml:space="preserve">Data Systems and Automation Analyst </w:t>
      </w:r>
      <w:r w:rsidDel="00000000" w:rsidR="00000000" w:rsidRPr="00000000">
        <w:rPr>
          <w:rFonts w:ascii="Times New Roman" w:cs="Times New Roman" w:eastAsia="Times New Roman" w:hAnsi="Times New Roman"/>
          <w:i w:val="1"/>
          <w:color w:val="000000"/>
          <w:sz w:val="22"/>
          <w:szCs w:val="22"/>
          <w:rtl w:val="0"/>
        </w:rPr>
        <w:tab/>
        <w:t xml:space="preserve">Start Month 202X – </w:t>
      </w:r>
      <w:r w:rsidDel="00000000" w:rsidR="00000000" w:rsidRPr="00000000">
        <w:rPr>
          <w:rFonts w:ascii="Times New Roman" w:cs="Times New Roman" w:eastAsia="Times New Roman" w:hAnsi="Times New Roman"/>
          <w:i w:val="1"/>
          <w:sz w:val="22"/>
          <w:szCs w:val="22"/>
          <w:rtl w:val="0"/>
        </w:rPr>
        <w:t xml:space="preserve">End Month 202X</w:t>
      </w:r>
      <w:r w:rsidDel="00000000" w:rsidR="00000000" w:rsidRPr="00000000">
        <w:rPr>
          <w:rtl w:val="0"/>
        </w:rPr>
      </w:r>
    </w:p>
    <w:p w:rsidR="00000000" w:rsidDel="00000000" w:rsidP="00000000" w:rsidRDefault="00000000" w:rsidRPr="00000000" w14:paraId="0000001E">
      <w:pPr>
        <w:numPr>
          <w:ilvl w:val="0"/>
          <w:numId w:val="5"/>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Engineered and executed over 20+ automations using Automation Anywhere A360, reducing operational processes time and improving performance.</w:t>
      </w:r>
    </w:p>
    <w:p w:rsidR="00000000" w:rsidDel="00000000" w:rsidP="00000000" w:rsidRDefault="00000000" w:rsidRPr="00000000" w14:paraId="0000001F">
      <w:pPr>
        <w:numPr>
          <w:ilvl w:val="0"/>
          <w:numId w:val="5"/>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Led a major multi-faceted project with 10 sub-projects named “RPA-Driven Semiconductor Reporting Automation”, showcasing leadership and technical acumen, leading to an estimated $200K in annual cost savings.</w:t>
      </w:r>
    </w:p>
    <w:p w:rsidR="00000000" w:rsidDel="00000000" w:rsidP="00000000" w:rsidRDefault="00000000" w:rsidRPr="00000000" w14:paraId="00000020">
      <w:pPr>
        <w:numPr>
          <w:ilvl w:val="0"/>
          <w:numId w:val="5"/>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Developed Python scripts for automation to augment RPA functionalities, and provided support for Java-based applications, demonstrating cross-technology expertise.</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Collaborated with international stakeholders as part of a 5-member data science team, using Python for data manipulation and advanced analytics to </w:t>
      </w:r>
      <w:r w:rsidDel="00000000" w:rsidR="00000000" w:rsidRPr="00000000">
        <w:rPr>
          <w:rFonts w:ascii="Times New Roman" w:cs="Times New Roman" w:eastAsia="Times New Roman" w:hAnsi="Times New Roman"/>
          <w:sz w:val="22"/>
          <w:szCs w:val="22"/>
          <w:rtl w:val="0"/>
        </w:rPr>
        <w:t xml:space="preserve">streamline production workflows and improve operational efficiency.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pBdr>
          <w:bottom w:color="000000" w:space="1" w:sz="12" w:val="single"/>
        </w:pBd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ACADEMIC RESEARCH &amp; PROJECTS</w:t>
      </w:r>
    </w:p>
    <w:p w:rsidR="00000000" w:rsidDel="00000000" w:rsidP="00000000" w:rsidRDefault="00000000" w:rsidRPr="00000000" w14:paraId="00000024">
      <w:pPr>
        <w:tabs>
          <w:tab w:val="right" w:leader="none" w:pos="10800"/>
        </w:tabs>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Stony Brook University: </w:t>
      </w:r>
      <w:r w:rsidDel="00000000" w:rsidR="00000000" w:rsidRPr="00000000">
        <w:rPr>
          <w:rFonts w:ascii="Times New Roman" w:cs="Times New Roman" w:eastAsia="Times New Roman" w:hAnsi="Times New Roman"/>
          <w:sz w:val="22"/>
          <w:szCs w:val="22"/>
          <w:rtl w:val="0"/>
        </w:rPr>
        <w:t xml:space="preserve">File System Laboratory (FSL) | </w:t>
      </w:r>
      <w:r w:rsidDel="00000000" w:rsidR="00000000" w:rsidRPr="00000000">
        <w:rPr>
          <w:rFonts w:ascii="Times New Roman" w:cs="Times New Roman" w:eastAsia="Times New Roman" w:hAnsi="Times New Roman"/>
          <w:sz w:val="22"/>
          <w:szCs w:val="22"/>
          <w:rtl w:val="0"/>
        </w:rPr>
        <w:t xml:space="preserve">Principal</w:t>
      </w:r>
      <w:r w:rsidDel="00000000" w:rsidR="00000000" w:rsidRPr="00000000">
        <w:rPr>
          <w:rFonts w:ascii="Times New Roman" w:cs="Times New Roman" w:eastAsia="Times New Roman" w:hAnsi="Times New Roman"/>
          <w:sz w:val="22"/>
          <w:szCs w:val="22"/>
          <w:rtl w:val="0"/>
        </w:rPr>
        <w:t xml:space="preserve"> Investigator Erez Zadok</w:t>
      </w:r>
      <w:r w:rsidDel="00000000" w:rsidR="00000000" w:rsidRPr="00000000">
        <w:rPr>
          <w:rFonts w:ascii="Times New Roman" w:cs="Times New Roman" w:eastAsia="Times New Roman" w:hAnsi="Times New Roman"/>
          <w:b w:val="1"/>
          <w:sz w:val="22"/>
          <w:szCs w:val="22"/>
          <w:rtl w:val="0"/>
        </w:rPr>
        <w:tab/>
        <w:t xml:space="preserve">Stony Brook, New York</w:t>
      </w:r>
    </w:p>
    <w:p w:rsidR="00000000" w:rsidDel="00000000" w:rsidP="00000000" w:rsidRDefault="00000000" w:rsidRPr="00000000" w14:paraId="00000025">
      <w:pPr>
        <w:tabs>
          <w:tab w:val="right" w:leader="none" w:pos="10800"/>
        </w:tabs>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Long term secure archival systems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ab/>
        <w:t xml:space="preserve">Start Month 202X – Present</w:t>
      </w:r>
      <w:r w:rsidDel="00000000" w:rsidR="00000000" w:rsidRPr="00000000">
        <w:rPr>
          <w:rtl w:val="0"/>
        </w:rPr>
      </w:r>
    </w:p>
    <w:p w:rsidR="00000000" w:rsidDel="00000000" w:rsidP="00000000" w:rsidRDefault="00000000" w:rsidRPr="00000000" w14:paraId="00000026">
      <w:pPr>
        <w:numPr>
          <w:ilvl w:val="0"/>
          <w:numId w:val="7"/>
        </w:numPr>
        <w:spacing w:line="276" w:lineRule="auto"/>
        <w:ind w:left="720" w:hanging="360"/>
        <w:rPr>
          <w:rFonts w:ascii="Times New Roman" w:cs="Times New Roman" w:eastAsia="Times New Roman" w:hAnsi="Times New Roman"/>
          <w:color w:val="980000"/>
          <w:sz w:val="22"/>
          <w:szCs w:val="22"/>
        </w:rPr>
      </w:pPr>
      <w:r w:rsidDel="00000000" w:rsidR="00000000" w:rsidRPr="00000000">
        <w:rPr>
          <w:rFonts w:ascii="Times New Roman" w:cs="Times New Roman" w:eastAsia="Times New Roman" w:hAnsi="Times New Roman"/>
          <w:color w:val="980000"/>
          <w:sz w:val="22"/>
          <w:szCs w:val="22"/>
          <w:rtl w:val="0"/>
        </w:rPr>
        <w:t xml:space="preserve">Skill based bullet #</w:t>
      </w:r>
      <w:r w:rsidDel="00000000" w:rsidR="00000000" w:rsidRPr="00000000">
        <w:rPr>
          <w:rFonts w:ascii="Times New Roman" w:cs="Times New Roman" w:eastAsia="Times New Roman" w:hAnsi="Times New Roman"/>
          <w:color w:val="980000"/>
          <w:sz w:val="22"/>
          <w:szCs w:val="22"/>
          <w:rtl w:val="0"/>
        </w:rPr>
        <w:t xml:space="preserve">1</w:t>
      </w:r>
      <w:r w:rsidDel="00000000" w:rsidR="00000000" w:rsidRPr="00000000">
        <w:rPr>
          <w:rFonts w:ascii="Times New Roman" w:cs="Times New Roman" w:eastAsia="Times New Roman" w:hAnsi="Times New Roman"/>
          <w:color w:val="980000"/>
          <w:sz w:val="22"/>
          <w:szCs w:val="22"/>
          <w:rtl w:val="0"/>
        </w:rPr>
        <w:t xml:space="preserve"> (Example: </w:t>
      </w:r>
      <w:r w:rsidDel="00000000" w:rsidR="00000000" w:rsidRPr="00000000">
        <w:rPr>
          <w:rFonts w:ascii="Times New Roman" w:cs="Times New Roman" w:eastAsia="Times New Roman" w:hAnsi="Times New Roman"/>
          <w:color w:val="980000"/>
          <w:sz w:val="22"/>
          <w:szCs w:val="22"/>
          <w:rtl w:val="0"/>
        </w:rPr>
        <w:t xml:space="preserve">Action verb + quantify task + </w:t>
      </w:r>
      <w:r w:rsidDel="00000000" w:rsidR="00000000" w:rsidRPr="00000000">
        <w:rPr>
          <w:rFonts w:ascii="Times New Roman" w:cs="Times New Roman" w:eastAsia="Times New Roman" w:hAnsi="Times New Roman"/>
          <w:color w:val="980000"/>
          <w:sz w:val="22"/>
          <w:szCs w:val="22"/>
          <w:rtl w:val="0"/>
        </w:rPr>
        <w:t xml:space="preserve">skill/technologies</w:t>
      </w:r>
      <w:r w:rsidDel="00000000" w:rsidR="00000000" w:rsidRPr="00000000">
        <w:rPr>
          <w:rFonts w:ascii="Times New Roman" w:cs="Times New Roman" w:eastAsia="Times New Roman" w:hAnsi="Times New Roman"/>
          <w:color w:val="980000"/>
          <w:sz w:val="22"/>
          <w:szCs w:val="22"/>
          <w:rtl w:val="0"/>
        </w:rPr>
        <w:t xml:space="preserve"> + result/outcome</w:t>
      </w:r>
      <w:r w:rsidDel="00000000" w:rsidR="00000000" w:rsidRPr="00000000">
        <w:rPr>
          <w:rFonts w:ascii="Times New Roman" w:cs="Times New Roman" w:eastAsia="Times New Roman" w:hAnsi="Times New Roman"/>
          <w:color w:val="980000"/>
          <w:sz w:val="22"/>
          <w:szCs w:val="22"/>
          <w:rtl w:val="0"/>
        </w:rPr>
        <w:t xml:space="preserve">)</w:t>
      </w:r>
      <w:r w:rsidDel="00000000" w:rsidR="00000000" w:rsidRPr="00000000">
        <w:rPr>
          <w:rtl w:val="0"/>
        </w:rPr>
      </w:r>
    </w:p>
    <w:p w:rsidR="00000000" w:rsidDel="00000000" w:rsidP="00000000" w:rsidRDefault="00000000" w:rsidRPr="00000000" w14:paraId="00000027">
      <w:pPr>
        <w:numPr>
          <w:ilvl w:val="0"/>
          <w:numId w:val="7"/>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Investigating data integrity techniques in archival systems, focusing on secure integrity verification mechanisms that ensure long-term preservation of data. </w:t>
      </w:r>
    </w:p>
    <w:p w:rsidR="00000000" w:rsidDel="00000000" w:rsidP="00000000" w:rsidRDefault="00000000" w:rsidRPr="00000000" w14:paraId="00000028">
      <w:pPr>
        <w:numPr>
          <w:ilvl w:val="0"/>
          <w:numId w:val="7"/>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Learning Phase: Gained deep expertise in Shamir's Secret Sharing (SSS), Proactive Secret Sharing (PSS) and Verifiable Secret Sharing (VSS).  Explored  Commitment Schemes to support cryptographic integrity in distributed systems.</w:t>
      </w:r>
    </w:p>
    <w:p w:rsidR="00000000" w:rsidDel="00000000" w:rsidP="00000000" w:rsidRDefault="00000000" w:rsidRPr="00000000" w14:paraId="00000029">
      <w:pPr>
        <w:numPr>
          <w:ilvl w:val="0"/>
          <w:numId w:val="7"/>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Implementation Phase: Implemented cryptographic protocols, SSS, PSS, and VSS, in Rust using libraries ark-ff for finite fields and tonic for secure gRPC services. Developed a leakage-resilient secret sharing scheme to improve the robustness of archival systems against partial leakage of information.</w:t>
      </w:r>
    </w:p>
    <w:p w:rsidR="00000000" w:rsidDel="00000000" w:rsidP="00000000" w:rsidRDefault="00000000" w:rsidRPr="00000000" w14:paraId="0000002A">
      <w:pPr>
        <w:numPr>
          <w:ilvl w:val="0"/>
          <w:numId w:val="7"/>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Published a paper at the Association for Computing Machinery (ACM) workshop: Hot Topics in Storage and File Systems (July, 2024). </w:t>
      </w:r>
    </w:p>
    <w:p w:rsidR="00000000" w:rsidDel="00000000" w:rsidP="00000000" w:rsidRDefault="00000000" w:rsidRPr="00000000" w14:paraId="0000002B">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color="000000" w:space="0" w:sz="12" w:val="single"/>
          <w:right w:space="0" w:sz="0" w:val="nil"/>
          <w:between w:space="0" w:sz="0" w:val="nil"/>
        </w:pBdr>
        <w:spacing w:line="276" w:lineRule="auto"/>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INDEPENDENT PROJECTS</w:t>
      </w: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Enhanced Medical Question Answering System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Start Month 202X – End Month 202X</w:t>
      </w:r>
      <w:r w:rsidDel="00000000" w:rsidR="00000000" w:rsidRPr="00000000">
        <w:rPr>
          <w:rFonts w:ascii="Times New Roman" w:cs="Times New Roman" w:eastAsia="Times New Roman" w:hAnsi="Times New Roman"/>
          <w:sz w:val="22"/>
          <w:szCs w:val="22"/>
          <w:rtl w:val="0"/>
        </w:rPr>
        <w:tab/>
        <w:t xml:space="preserve">             Technologies: Python, NLP, LLMs, CUDA, Performance Evaluation, Retrieval Augmented Generation</w:t>
      </w:r>
    </w:p>
    <w:p w:rsidR="00000000" w:rsidDel="00000000" w:rsidP="00000000" w:rsidRDefault="00000000" w:rsidRPr="00000000" w14:paraId="0000002E">
      <w:pPr>
        <w:numPr>
          <w:ilvl w:val="0"/>
          <w:numId w:val="2"/>
        </w:numPr>
        <w:spacing w:line="276" w:lineRule="auto"/>
        <w:ind w:left="720" w:hanging="360"/>
        <w:rPr>
          <w:rFonts w:ascii="Times New Roman" w:cs="Times New Roman" w:eastAsia="Times New Roman" w:hAnsi="Times New Roman"/>
          <w:color w:val="980000"/>
          <w:sz w:val="22"/>
          <w:szCs w:val="22"/>
        </w:rPr>
      </w:pPr>
      <w:r w:rsidDel="00000000" w:rsidR="00000000" w:rsidRPr="00000000">
        <w:rPr>
          <w:rFonts w:ascii="Times New Roman" w:cs="Times New Roman" w:eastAsia="Times New Roman" w:hAnsi="Times New Roman"/>
          <w:color w:val="980000"/>
          <w:sz w:val="22"/>
          <w:szCs w:val="22"/>
          <w:rtl w:val="0"/>
        </w:rPr>
        <w:t xml:space="preserve">Skill based bullet #</w:t>
      </w:r>
      <w:r w:rsidDel="00000000" w:rsidR="00000000" w:rsidRPr="00000000">
        <w:rPr>
          <w:rFonts w:ascii="Times New Roman" w:cs="Times New Roman" w:eastAsia="Times New Roman" w:hAnsi="Times New Roman"/>
          <w:color w:val="980000"/>
          <w:sz w:val="22"/>
          <w:szCs w:val="22"/>
          <w:rtl w:val="0"/>
        </w:rPr>
        <w:t xml:space="preserve">1</w:t>
      </w:r>
      <w:r w:rsidDel="00000000" w:rsidR="00000000" w:rsidRPr="00000000">
        <w:rPr>
          <w:rFonts w:ascii="Times New Roman" w:cs="Times New Roman" w:eastAsia="Times New Roman" w:hAnsi="Times New Roman"/>
          <w:color w:val="980000"/>
          <w:sz w:val="22"/>
          <w:szCs w:val="22"/>
          <w:rtl w:val="0"/>
        </w:rPr>
        <w:t xml:space="preserve"> (Example: </w:t>
      </w:r>
      <w:r w:rsidDel="00000000" w:rsidR="00000000" w:rsidRPr="00000000">
        <w:rPr>
          <w:rFonts w:ascii="Times New Roman" w:cs="Times New Roman" w:eastAsia="Times New Roman" w:hAnsi="Times New Roman"/>
          <w:color w:val="980000"/>
          <w:sz w:val="22"/>
          <w:szCs w:val="22"/>
          <w:rtl w:val="0"/>
        </w:rPr>
        <w:t xml:space="preserve">Action verb + quantify task + </w:t>
      </w:r>
      <w:r w:rsidDel="00000000" w:rsidR="00000000" w:rsidRPr="00000000">
        <w:rPr>
          <w:rFonts w:ascii="Times New Roman" w:cs="Times New Roman" w:eastAsia="Times New Roman" w:hAnsi="Times New Roman"/>
          <w:color w:val="980000"/>
          <w:sz w:val="22"/>
          <w:szCs w:val="22"/>
          <w:rtl w:val="0"/>
        </w:rPr>
        <w:t xml:space="preserve">skill/technologies</w:t>
      </w:r>
      <w:r w:rsidDel="00000000" w:rsidR="00000000" w:rsidRPr="00000000">
        <w:rPr>
          <w:rFonts w:ascii="Times New Roman" w:cs="Times New Roman" w:eastAsia="Times New Roman" w:hAnsi="Times New Roman"/>
          <w:color w:val="980000"/>
          <w:sz w:val="22"/>
          <w:szCs w:val="22"/>
          <w:rtl w:val="0"/>
        </w:rPr>
        <w:t xml:space="preserve"> + result/outcome</w:t>
      </w:r>
      <w:r w:rsidDel="00000000" w:rsidR="00000000" w:rsidRPr="00000000">
        <w:rPr>
          <w:rFonts w:ascii="Times New Roman" w:cs="Times New Roman" w:eastAsia="Times New Roman" w:hAnsi="Times New Roman"/>
          <w:color w:val="980000"/>
          <w:sz w:val="22"/>
          <w:szCs w:val="22"/>
          <w:rtl w:val="0"/>
        </w:rPr>
        <w:t xml:space="preserve">)</w:t>
      </w:r>
      <w:r w:rsidDel="00000000" w:rsidR="00000000" w:rsidRPr="00000000">
        <w:rPr>
          <w:rtl w:val="0"/>
        </w:rPr>
      </w:r>
    </w:p>
    <w:p w:rsidR="00000000" w:rsidDel="00000000" w:rsidP="00000000" w:rsidRDefault="00000000" w:rsidRPr="00000000" w14:paraId="0000002F">
      <w:pPr>
        <w:numPr>
          <w:ilvl w:val="0"/>
          <w:numId w:val="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Developed a Retrieval Augmented Generation model using the MedQuAD dataset and Gemma LLM.</w:t>
      </w:r>
    </w:p>
    <w:p w:rsidR="00000000" w:rsidDel="00000000" w:rsidP="00000000" w:rsidRDefault="00000000" w:rsidRPr="00000000" w14:paraId="00000030">
      <w:pPr>
        <w:numPr>
          <w:ilvl w:val="0"/>
          <w:numId w:val="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Utilized embeddings TF-IDF, BERT, and Sentence Transformers.</w:t>
      </w:r>
    </w:p>
    <w:p w:rsidR="00000000" w:rsidDel="00000000" w:rsidP="00000000" w:rsidRDefault="00000000" w:rsidRPr="00000000" w14:paraId="00000031">
      <w:pPr>
        <w:numPr>
          <w:ilvl w:val="0"/>
          <w:numId w:val="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Achieved 15% improvement in answer relevance, with a 12% BLEU and 18% ROUGE-L F1 score enhancement.</w:t>
      </w:r>
    </w:p>
    <w:p w:rsidR="00000000" w:rsidDel="00000000" w:rsidP="00000000" w:rsidRDefault="00000000" w:rsidRPr="00000000" w14:paraId="00000032">
      <w:pPr>
        <w:numPr>
          <w:ilvl w:val="0"/>
          <w:numId w:val="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Enhanced contextual accuracy by 25% through prompt engineering and data chunk optimization.</w:t>
      </w:r>
    </w:p>
    <w:p w:rsidR="00000000" w:rsidDel="00000000" w:rsidP="00000000" w:rsidRDefault="00000000" w:rsidRPr="00000000" w14:paraId="00000033">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Microchip Acceptance Prediction Using Regularized Logistic Regression</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Start Month 202X – End Month 202X</w:t>
      </w:r>
      <w:r w:rsidDel="00000000" w:rsidR="00000000" w:rsidRPr="00000000">
        <w:rPr>
          <w:rFonts w:ascii="Times New Roman" w:cs="Times New Roman" w:eastAsia="Times New Roman" w:hAnsi="Times New Roman"/>
          <w:sz w:val="22"/>
          <w:szCs w:val="22"/>
          <w:rtl w:val="0"/>
        </w:rPr>
        <w:tab/>
        <w:t xml:space="preserve"> </w:t>
      </w:r>
    </w:p>
    <w:p w:rsidR="00000000" w:rsidDel="00000000" w:rsidP="00000000" w:rsidRDefault="00000000" w:rsidRPr="00000000" w14:paraId="00000035">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Technologies: Python, Deep Learning, Data Visualization, Feature Mapping, Regularization, Evaluation</w:t>
      </w:r>
    </w:p>
    <w:p w:rsidR="00000000" w:rsidDel="00000000" w:rsidP="00000000" w:rsidRDefault="00000000" w:rsidRPr="00000000" w14:paraId="00000036">
      <w:pPr>
        <w:numPr>
          <w:ilvl w:val="0"/>
          <w:numId w:val="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Built a logistic regression model to predict microchip acceptance with 92% accuracy by employing feature mapping and regularization to prevent overfitting.</w:t>
      </w:r>
    </w:p>
    <w:p w:rsidR="00000000" w:rsidDel="00000000" w:rsidP="00000000" w:rsidRDefault="00000000" w:rsidRPr="00000000" w14:paraId="00000037">
      <w:pPr>
        <w:numPr>
          <w:ilvl w:val="0"/>
          <w:numId w:val="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Optimized the model using gradient descent and hyperparameter tuning for regularization parameter λ.</w:t>
      </w:r>
    </w:p>
    <w:p w:rsidR="00000000" w:rsidDel="00000000" w:rsidP="00000000" w:rsidRDefault="00000000" w:rsidRPr="00000000" w14:paraId="00000038">
      <w:pPr>
        <w:numPr>
          <w:ilvl w:val="0"/>
          <w:numId w:val="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Implemented cross-validation techniques for robust model performance and generalization across datasets.</w:t>
      </w:r>
    </w:p>
    <w:p w:rsidR="00000000" w:rsidDel="00000000" w:rsidP="00000000" w:rsidRDefault="00000000" w:rsidRPr="00000000" w14:paraId="0000003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pBdr>
          <w:bottom w:color="000000" w:space="0" w:sz="12" w:val="single"/>
        </w:pBd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LEADERSHIP EXPERIENCE</w:t>
      </w:r>
      <w:r w:rsidDel="00000000" w:rsidR="00000000" w:rsidRPr="00000000">
        <w:rPr>
          <w:rtl w:val="0"/>
        </w:rPr>
      </w:r>
    </w:p>
    <w:p w:rsidR="00000000" w:rsidDel="00000000" w:rsidP="00000000" w:rsidRDefault="00000000" w:rsidRPr="00000000" w14:paraId="0000003B">
      <w:pPr>
        <w:spacing w:line="276"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Stony Brook University</w:t>
        <w:tab/>
        <w:tab/>
        <w:tab/>
        <w:tab/>
        <w:tab/>
        <w:tab/>
        <w:tab/>
        <w:tab/>
        <w:t xml:space="preserve">           Stony Brook, New York</w:t>
      </w:r>
    </w:p>
    <w:p w:rsidR="00000000" w:rsidDel="00000000" w:rsidP="00000000" w:rsidRDefault="00000000" w:rsidRPr="00000000" w14:paraId="0000003C">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Java Programming Teaching Assistant</w:t>
      </w:r>
      <w:r w:rsidDel="00000000" w:rsidR="00000000" w:rsidRPr="00000000">
        <w:rPr>
          <w:rFonts w:ascii="Times New Roman" w:cs="Times New Roman" w:eastAsia="Times New Roman" w:hAnsi="Times New Roman"/>
          <w:b w:val="1"/>
          <w:sz w:val="22"/>
          <w:szCs w:val="22"/>
          <w:rtl w:val="0"/>
        </w:rPr>
        <w:t xml:space="preserve">                   </w:t>
        <w:tab/>
        <w:tab/>
        <w:tab/>
        <w:t xml:space="preserve">                 </w:t>
      </w:r>
      <w:r w:rsidDel="00000000" w:rsidR="00000000" w:rsidRPr="00000000">
        <w:rPr>
          <w:rFonts w:ascii="Times New Roman" w:cs="Times New Roman" w:eastAsia="Times New Roman" w:hAnsi="Times New Roman"/>
          <w:i w:val="1"/>
          <w:sz w:val="22"/>
          <w:szCs w:val="22"/>
          <w:rtl w:val="0"/>
        </w:rPr>
        <w:t xml:space="preserve">Start Month 202X – End Month 202X</w:t>
      </w:r>
      <w:r w:rsidDel="00000000" w:rsidR="00000000" w:rsidRPr="00000000">
        <w:rPr>
          <w:rFonts w:ascii="Times New Roman" w:cs="Times New Roman" w:eastAsia="Times New Roman" w:hAnsi="Times New Roman"/>
          <w:sz w:val="22"/>
          <w:szCs w:val="22"/>
          <w:rtl w:val="0"/>
        </w:rPr>
        <w:tab/>
        <w:t xml:space="preserve">  </w:t>
      </w:r>
    </w:p>
    <w:p w:rsidR="00000000" w:rsidDel="00000000" w:rsidP="00000000" w:rsidRDefault="00000000" w:rsidRPr="00000000" w14:paraId="0000003D">
      <w:pPr>
        <w:numPr>
          <w:ilvl w:val="0"/>
          <w:numId w:val="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Led lab and recitation sessions for 160 students, focusing on Java, data structures, and OOP.</w:t>
      </w:r>
    </w:p>
    <w:p w:rsidR="00000000" w:rsidDel="00000000" w:rsidP="00000000" w:rsidRDefault="00000000" w:rsidRPr="00000000" w14:paraId="0000003E">
      <w:pPr>
        <w:numPr>
          <w:ilvl w:val="0"/>
          <w:numId w:val="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Collaborated with faculty and fellow TAs to design assignments, quizzes, and exams, provide one-on-one student support, and enhance course materials to reinforce programming concepts and improve student engagement.</w:t>
      </w:r>
    </w:p>
    <w:p w:rsidR="00000000" w:rsidDel="00000000" w:rsidP="00000000" w:rsidRDefault="00000000" w:rsidRPr="00000000" w14:paraId="0000003F">
      <w:pPr>
        <w:spacing w:after="20" w:before="2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Stony Brook University</w:t>
        <w:tab/>
        <w:tab/>
        <w:tab/>
        <w:tab/>
        <w:tab/>
        <w:tab/>
        <w:tab/>
        <w:tab/>
        <w:t xml:space="preserve">           Stony Brook, New York</w:t>
      </w:r>
    </w:p>
    <w:p w:rsidR="00000000" w:rsidDel="00000000" w:rsidP="00000000" w:rsidRDefault="00000000" w:rsidRPr="00000000" w14:paraId="00000041">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Secretary, Society for Industrial and Applied Mathematics  </w:t>
      </w:r>
      <w:r w:rsidDel="00000000" w:rsidR="00000000" w:rsidRPr="00000000">
        <w:rPr>
          <w:rFonts w:ascii="Times New Roman" w:cs="Times New Roman" w:eastAsia="Times New Roman" w:hAnsi="Times New Roman"/>
          <w:b w:val="1"/>
          <w:sz w:val="22"/>
          <w:szCs w:val="22"/>
          <w:rtl w:val="0"/>
        </w:rPr>
        <w:t xml:space="preserve">                   </w:t>
        <w:tab/>
        <w:t xml:space="preserve">                 </w:t>
      </w:r>
      <w:r w:rsidDel="00000000" w:rsidR="00000000" w:rsidRPr="00000000">
        <w:rPr>
          <w:rFonts w:ascii="Times New Roman" w:cs="Times New Roman" w:eastAsia="Times New Roman" w:hAnsi="Times New Roman"/>
          <w:i w:val="1"/>
          <w:sz w:val="22"/>
          <w:szCs w:val="22"/>
          <w:rtl w:val="0"/>
        </w:rPr>
        <w:t xml:space="preserve">Start Month 202X – End Month 202X</w:t>
      </w:r>
      <w:r w:rsidDel="00000000" w:rsidR="00000000" w:rsidRPr="00000000">
        <w:rPr>
          <w:rFonts w:ascii="Times New Roman" w:cs="Times New Roman" w:eastAsia="Times New Roman" w:hAnsi="Times New Roman"/>
          <w:sz w:val="22"/>
          <w:szCs w:val="22"/>
          <w:rtl w:val="0"/>
        </w:rPr>
        <w:tab/>
        <w:t xml:space="preserve">  </w:t>
      </w:r>
    </w:p>
    <w:p w:rsidR="00000000" w:rsidDel="00000000" w:rsidP="00000000" w:rsidRDefault="00000000" w:rsidRPr="00000000" w14:paraId="00000042">
      <w:pPr>
        <w:numPr>
          <w:ilvl w:val="0"/>
          <w:numId w:val="1"/>
        </w:numPr>
        <w:spacing w:after="0" w:afterAutospacing="0" w:before="2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Led weekly research paper reading sessions to encourage academic discussions among 50+ members.</w:t>
      </w:r>
    </w:p>
    <w:p w:rsidR="00000000" w:rsidDel="00000000" w:rsidP="00000000" w:rsidRDefault="00000000" w:rsidRPr="00000000" w14:paraId="00000043">
      <w:pPr>
        <w:numPr>
          <w:ilvl w:val="0"/>
          <w:numId w:val="1"/>
        </w:numPr>
        <w:spacing w:after="20" w:before="0" w:beforeAutospacing="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Organized and distributed weekly meeting notes, while ensuring timely reminders on upcoming discussion topics.</w:t>
      </w:r>
    </w:p>
    <w:p w:rsidR="00000000" w:rsidDel="00000000" w:rsidP="00000000" w:rsidRDefault="00000000" w:rsidRPr="00000000" w14:paraId="00000044">
      <w:pPr>
        <w:spacing w:after="20" w:before="2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pBdr>
          <w:bottom w:color="000000" w:space="0" w:sz="12" w:val="single"/>
        </w:pBd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PUBLICATIONS &amp; RECOGNITIONS</w:t>
      </w:r>
      <w:r w:rsidDel="00000000" w:rsidR="00000000" w:rsidRPr="00000000">
        <w:rPr>
          <w:rtl w:val="0"/>
        </w:rPr>
      </w:r>
    </w:p>
    <w:p w:rsidR="00000000" w:rsidDel="00000000" w:rsidP="00000000" w:rsidRDefault="00000000" w:rsidRPr="00000000" w14:paraId="00000046">
      <w:pPr>
        <w:tabs>
          <w:tab w:val="right" w:leader="none" w:pos="10800"/>
        </w:tabs>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Publication: </w:t>
      </w:r>
      <w:r w:rsidDel="00000000" w:rsidR="00000000" w:rsidRPr="00000000">
        <w:rPr>
          <w:rFonts w:ascii="Times New Roman" w:cs="Times New Roman" w:eastAsia="Times New Roman" w:hAnsi="Times New Roman"/>
          <w:color w:val="980000"/>
          <w:sz w:val="22"/>
          <w:szCs w:val="22"/>
          <w:rtl w:val="0"/>
        </w:rPr>
        <w:t xml:space="preserve">(</w:t>
      </w:r>
      <w:r w:rsidDel="00000000" w:rsidR="00000000" w:rsidRPr="00000000">
        <w:rPr>
          <w:rFonts w:ascii="Times New Roman" w:cs="Times New Roman" w:eastAsia="Times New Roman" w:hAnsi="Times New Roman"/>
          <w:i w:val="1"/>
          <w:color w:val="980000"/>
          <w:sz w:val="22"/>
          <w:szCs w:val="22"/>
          <w:rtl w:val="0"/>
        </w:rPr>
        <w:t xml:space="preserve">Add citation example) </w:t>
      </w:r>
      <w:r w:rsidDel="00000000" w:rsidR="00000000" w:rsidRPr="00000000">
        <w:rPr>
          <w:rFonts w:ascii="Times New Roman" w:cs="Times New Roman" w:eastAsia="Times New Roman" w:hAnsi="Times New Roman"/>
          <w:color w:val="333333"/>
          <w:sz w:val="22"/>
          <w:szCs w:val="22"/>
          <w:rtl w:val="0"/>
        </w:rPr>
        <w:t xml:space="preserve">Christopher Smith, Maliha Tabassum, Soumya Chowdary Daruru, Gaurav Kulhare, Arvin Wang, Ethan L. Miller, and Erez Zadok. 2024. Secure Archival is Hard... Really Hard. In Proceedings of the 16th ACM workshop on Hot Topics in Storage and File Systems (HotStorage '24). Association for Computing Machinery, New York, NY, USA, 38–46.</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Fellowship: </w:t>
      </w:r>
      <w:r w:rsidDel="00000000" w:rsidR="00000000" w:rsidRPr="00000000">
        <w:rPr>
          <w:rFonts w:ascii="Times New Roman" w:cs="Times New Roman" w:eastAsia="Times New Roman" w:hAnsi="Times New Roman"/>
          <w:sz w:val="22"/>
          <w:szCs w:val="22"/>
          <w:rtl w:val="0"/>
        </w:rPr>
        <w:t xml:space="preserve">University Innovation Fellow, Stanford University (August, 2023 - Current)</w:t>
      </w:r>
    </w:p>
    <w:p w:rsidR="00000000" w:rsidDel="00000000" w:rsidP="00000000" w:rsidRDefault="00000000" w:rsidRPr="00000000" w14:paraId="00000048">
      <w:pPr>
        <w:tabs>
          <w:tab w:val="right" w:leader="none" w:pos="10800"/>
        </w:tabs>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Hackathons: </w:t>
      </w:r>
      <w:r w:rsidDel="00000000" w:rsidR="00000000" w:rsidRPr="00000000">
        <w:rPr>
          <w:rFonts w:ascii="Times New Roman" w:cs="Times New Roman" w:eastAsia="Times New Roman" w:hAnsi="Times New Roman"/>
          <w:sz w:val="22"/>
          <w:szCs w:val="22"/>
          <w:rtl w:val="0"/>
        </w:rPr>
        <w:t xml:space="preserve">Automation Anywhere Bot Games Award Winner (May, 2022)</w:t>
      </w:r>
    </w:p>
    <w:p w:rsidR="00000000" w:rsidDel="00000000" w:rsidP="00000000" w:rsidRDefault="00000000" w:rsidRPr="00000000" w14:paraId="00000049">
      <w:pPr>
        <w:tabs>
          <w:tab w:val="right" w:leader="none" w:pos="10800"/>
        </w:tabs>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Awards: </w:t>
      </w:r>
      <w:r w:rsidDel="00000000" w:rsidR="00000000" w:rsidRPr="00000000">
        <w:rPr>
          <w:rFonts w:ascii="Times New Roman" w:cs="Times New Roman" w:eastAsia="Times New Roman" w:hAnsi="Times New Roman"/>
          <w:i w:val="1"/>
          <w:color w:val="980000"/>
          <w:sz w:val="22"/>
          <w:szCs w:val="22"/>
          <w:rtl w:val="0"/>
        </w:rPr>
        <w:t xml:space="preserve">(Add awards not affiliated with the university here)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GlobalFoundries: Team Recognition Award (June, 2024)</w:t>
      </w:r>
    </w:p>
    <w:p w:rsidR="00000000" w:rsidDel="00000000" w:rsidP="00000000" w:rsidRDefault="00000000" w:rsidRPr="00000000" w14:paraId="0000004A">
      <w:pPr>
        <w:tabs>
          <w:tab w:val="right" w:leader="none" w:pos="10800"/>
        </w:tabs>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tabs>
          <w:tab w:val="right" w:leader="none" w:pos="10800"/>
        </w:tabs>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tabs>
          <w:tab w:val="right" w:leader="none" w:pos="10800"/>
        </w:tabs>
        <w:spacing w:line="276" w:lineRule="auto"/>
        <w:rPr>
          <w:rFonts w:ascii="Times New Roman" w:cs="Times New Roman" w:eastAsia="Times New Roman" w:hAnsi="Times New Roman"/>
          <w:b w:val="1"/>
          <w:sz w:val="22"/>
          <w:szCs w:val="22"/>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nCfUzwCUEH3PXU4SkZM4SrIX+w==">CgMxLjA4AHIhMVJxOU5BZF9JbW1iSEUySm4wZWV0SENXU2F3ektqaTkz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2024-09-16T17:44:00Z</dcterms:created>
</cp:coreProperties>
</file>